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BD3BE" w14:textId="77777777" w:rsidR="00562EBB" w:rsidRDefault="0057502C" w:rsidP="00562EBB">
      <w:pPr>
        <w:spacing w:line="36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BB">
        <w:rPr>
          <w:rFonts w:ascii="Times New Roman" w:hAnsi="Times New Roman" w:cs="Times New Roman"/>
          <w:b/>
          <w:bCs/>
          <w:sz w:val="28"/>
          <w:szCs w:val="28"/>
        </w:rPr>
        <w:t>Методическая разработка на тему:</w:t>
      </w:r>
      <w:r w:rsidR="00E66B8B" w:rsidRPr="00562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2E3A384" w14:textId="55EA8922" w:rsidR="0057502C" w:rsidRPr="00562EBB" w:rsidRDefault="0057502C" w:rsidP="00562EBB">
      <w:pPr>
        <w:spacing w:line="360" w:lineRule="auto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2EBB">
        <w:rPr>
          <w:rFonts w:ascii="Times New Roman" w:hAnsi="Times New Roman" w:cs="Times New Roman"/>
          <w:b/>
          <w:bCs/>
          <w:sz w:val="28"/>
          <w:szCs w:val="28"/>
        </w:rPr>
        <w:t>ИГРА «СНЕЖИНКА»</w:t>
      </w:r>
    </w:p>
    <w:p w14:paraId="4204B221" w14:textId="77777777" w:rsidR="0057502C" w:rsidRPr="00562EBB" w:rsidRDefault="0057502C" w:rsidP="00562EBB">
      <w:pPr>
        <w:pStyle w:val="a5"/>
        <w:spacing w:line="360" w:lineRule="auto"/>
        <w:ind w:left="-567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EBB">
        <w:rPr>
          <w:rFonts w:ascii="Times New Roman" w:hAnsi="Times New Roman" w:cs="Times New Roman"/>
          <w:sz w:val="28"/>
          <w:szCs w:val="28"/>
        </w:rPr>
        <w:t xml:space="preserve">Данное игровое пособие используется индивидуально с ребёнком младшего школьного возраста. Многофункциональность материала позволяет выполнять разнообразные развивающие задания. </w:t>
      </w:r>
    </w:p>
    <w:p w14:paraId="49327826" w14:textId="57B9A98C" w:rsidR="00BA0FC8" w:rsidRPr="00562EBB" w:rsidRDefault="0057502C" w:rsidP="00562EBB">
      <w:pPr>
        <w:spacing w:line="360" w:lineRule="auto"/>
        <w:ind w:left="-567" w:right="-1" w:firstLine="567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562EBB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будет интересна </w:t>
      </w:r>
      <w:r w:rsidR="00DE699D" w:rsidRPr="00562EBB">
        <w:rPr>
          <w:rFonts w:ascii="Times New Roman" w:hAnsi="Times New Roman" w:cs="Times New Roman"/>
          <w:sz w:val="28"/>
          <w:szCs w:val="28"/>
        </w:rPr>
        <w:t>педагогам начальной школы</w:t>
      </w:r>
      <w:r w:rsidR="00DE699D">
        <w:rPr>
          <w:rFonts w:ascii="Times New Roman" w:hAnsi="Times New Roman" w:cs="Times New Roman"/>
          <w:sz w:val="28"/>
          <w:szCs w:val="28"/>
        </w:rPr>
        <w:t xml:space="preserve">; </w:t>
      </w:r>
      <w:r w:rsidRPr="00562EBB">
        <w:rPr>
          <w:rFonts w:ascii="Times New Roman" w:hAnsi="Times New Roman" w:cs="Times New Roman"/>
          <w:sz w:val="28"/>
          <w:szCs w:val="28"/>
        </w:rPr>
        <w:t>педагогам дошкольного учреждения (воспитатели, логопеды, дефектологи)</w:t>
      </w:r>
      <w:r w:rsidR="00DE699D">
        <w:rPr>
          <w:rFonts w:ascii="Times New Roman" w:hAnsi="Times New Roman" w:cs="Times New Roman"/>
          <w:sz w:val="28"/>
          <w:szCs w:val="28"/>
        </w:rPr>
        <w:t>.</w:t>
      </w:r>
    </w:p>
    <w:p w14:paraId="196CF21D" w14:textId="77777777" w:rsidR="00562EBB" w:rsidRPr="00562EBB" w:rsidRDefault="007078C6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b/>
          <w:bCs/>
          <w:color w:val="000000"/>
          <w:sz w:val="28"/>
          <w:szCs w:val="28"/>
        </w:rPr>
      </w:pPr>
      <w:r w:rsidRPr="00562EBB">
        <w:rPr>
          <w:rStyle w:val="c0"/>
          <w:b/>
          <w:bCs/>
          <w:color w:val="000000"/>
          <w:sz w:val="28"/>
          <w:szCs w:val="28"/>
        </w:rPr>
        <w:t xml:space="preserve">Цель: </w:t>
      </w:r>
    </w:p>
    <w:p w14:paraId="303833AE" w14:textId="45C45E92" w:rsidR="00A25FC0" w:rsidRPr="00562EBB" w:rsidRDefault="00A25FC0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Формирован</w:t>
      </w:r>
      <w:r w:rsidR="007078C6" w:rsidRPr="00562EBB">
        <w:rPr>
          <w:rStyle w:val="c0"/>
          <w:color w:val="000000"/>
          <w:sz w:val="28"/>
          <w:szCs w:val="28"/>
        </w:rPr>
        <w:t xml:space="preserve">ие навыка сознательного чтения. </w:t>
      </w:r>
      <w:r w:rsidRPr="00562EBB">
        <w:rPr>
          <w:rStyle w:val="c0"/>
          <w:color w:val="000000"/>
          <w:sz w:val="28"/>
          <w:szCs w:val="28"/>
        </w:rPr>
        <w:t>Профилактика дисграфии.</w:t>
      </w:r>
    </w:p>
    <w:p w14:paraId="70B127B0" w14:textId="77777777" w:rsidR="00562EBB" w:rsidRPr="00562EBB" w:rsidRDefault="007078C6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b/>
          <w:bCs/>
          <w:color w:val="000000"/>
          <w:sz w:val="28"/>
          <w:szCs w:val="28"/>
        </w:rPr>
      </w:pPr>
      <w:r w:rsidRPr="00562EBB">
        <w:rPr>
          <w:rStyle w:val="c0"/>
          <w:b/>
          <w:bCs/>
          <w:color w:val="000000"/>
          <w:sz w:val="28"/>
          <w:szCs w:val="28"/>
        </w:rPr>
        <w:t xml:space="preserve">Задачи: </w:t>
      </w:r>
    </w:p>
    <w:p w14:paraId="2B2FDC1B" w14:textId="77777777" w:rsid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Совершенствовать навыки чтения. </w:t>
      </w:r>
    </w:p>
    <w:p w14:paraId="5415C12D" w14:textId="77777777" w:rsid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Развивать зрительный анализ и синтез. </w:t>
      </w:r>
    </w:p>
    <w:p w14:paraId="6C42B065" w14:textId="77777777" w:rsid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Развивать внимание, усидчивость. </w:t>
      </w:r>
    </w:p>
    <w:p w14:paraId="291C826D" w14:textId="77777777" w:rsid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Обогащать словарный запас. </w:t>
      </w:r>
    </w:p>
    <w:p w14:paraId="772366EF" w14:textId="5575F3F3" w:rsidR="0034495B" w:rsidRP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Воспитывать самостоятельность, интерес к речевым играм.</w:t>
      </w:r>
    </w:p>
    <w:p w14:paraId="6E795D62" w14:textId="77777777" w:rsidR="00562EBB" w:rsidRDefault="00D2455A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b/>
          <w:bCs/>
          <w:color w:val="000000"/>
          <w:sz w:val="28"/>
          <w:szCs w:val="28"/>
        </w:rPr>
        <w:t>Материалы:</w:t>
      </w:r>
      <w:r w:rsidRPr="00562EBB">
        <w:rPr>
          <w:rStyle w:val="c0"/>
          <w:color w:val="000000"/>
          <w:sz w:val="28"/>
          <w:szCs w:val="28"/>
        </w:rPr>
        <w:t xml:space="preserve"> </w:t>
      </w:r>
    </w:p>
    <w:p w14:paraId="01E8E14B" w14:textId="22B0A9A8" w:rsidR="0082504B" w:rsidRPr="00562EBB" w:rsidRDefault="00D2455A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карточки с буквами </w:t>
      </w:r>
      <w:r w:rsidR="001553BC" w:rsidRPr="00562EBB">
        <w:rPr>
          <w:rStyle w:val="c0"/>
          <w:color w:val="000000"/>
          <w:sz w:val="28"/>
          <w:szCs w:val="28"/>
        </w:rPr>
        <w:t xml:space="preserve">алфавита и слогами, </w:t>
      </w:r>
      <w:r w:rsidRPr="00562EBB">
        <w:rPr>
          <w:rStyle w:val="c0"/>
          <w:color w:val="000000"/>
          <w:sz w:val="28"/>
          <w:szCs w:val="28"/>
        </w:rPr>
        <w:t>карточки со словами, игровое поле</w:t>
      </w:r>
      <w:r w:rsidR="00E66B8B" w:rsidRPr="00562EBB">
        <w:rPr>
          <w:rStyle w:val="c0"/>
          <w:color w:val="000000"/>
          <w:sz w:val="28"/>
          <w:szCs w:val="28"/>
        </w:rPr>
        <w:t xml:space="preserve"> </w:t>
      </w:r>
      <w:r w:rsidRPr="00562EBB">
        <w:rPr>
          <w:rStyle w:val="c0"/>
          <w:color w:val="000000"/>
          <w:sz w:val="28"/>
          <w:szCs w:val="28"/>
        </w:rPr>
        <w:t>с изображением снежинки.</w:t>
      </w:r>
    </w:p>
    <w:p w14:paraId="30AE8FD5" w14:textId="6D459D4E" w:rsidR="00562EBB" w:rsidRDefault="0034495B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40172530" wp14:editId="2888C923">
            <wp:extent cx="2028825" cy="1479352"/>
            <wp:effectExtent l="0" t="0" r="0" b="0"/>
            <wp:docPr id="2" name="Рисунок 2" descr="C:\Users\Admin\Desktop\КРЕАТ.ПЕД\ИГРА СНЕЖИНКА\Рисуно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РЕАТ.ПЕД\ИГРА СНЕЖИНКА\Рисунок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808" cy="1499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2EBB">
        <w:rPr>
          <w:noProof/>
          <w:color w:val="000000"/>
          <w:sz w:val="28"/>
          <w:szCs w:val="28"/>
        </w:rPr>
        <w:t xml:space="preserve">                   </w:t>
      </w:r>
      <w:r w:rsidR="0082504B" w:rsidRPr="00562EBB">
        <w:rPr>
          <w:noProof/>
          <w:color w:val="000000"/>
          <w:sz w:val="28"/>
          <w:szCs w:val="28"/>
        </w:rPr>
        <w:drawing>
          <wp:inline distT="0" distB="0" distL="0" distR="0" wp14:anchorId="6B9602F5" wp14:editId="661921BF">
            <wp:extent cx="1905420" cy="1489710"/>
            <wp:effectExtent l="0" t="0" r="0" b="0"/>
            <wp:docPr id="3" name="Рисунок 3" descr="C:\Users\Admin\Desktop\КРЕАТ.ПЕД\ИГРА СНЕЖИНКА\СНЕЖИНКА ФОТО\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КРЕАТ.ПЕД\ИГРА СНЕЖИНКА\СНЕЖИНКА ФОТО\Рисунок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700" cy="1506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771B7" w14:textId="7150442F" w:rsidR="00562EBB" w:rsidRDefault="009F562C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1278FCA0" wp14:editId="6B99409A">
            <wp:extent cx="2053045" cy="1562100"/>
            <wp:effectExtent l="0" t="0" r="0" b="0"/>
            <wp:docPr id="4" name="Рисунок 4" descr="C:\Users\Admin\Desktop\КРЕАТ.ПЕД\ИГРА СНЕЖИНКА\СНЕЖИНКА ФОТО\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КРЕАТ.ПЕД\ИГРА СНЕЖИНКА\СНЕЖИНКА ФОТО\Рисунок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725" cy="1571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29B9E" w14:textId="717EF5C5" w:rsidR="00D2455A" w:rsidRPr="00562EBB" w:rsidRDefault="00D2455A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lastRenderedPageBreak/>
        <w:t>Ход игры:</w:t>
      </w:r>
    </w:p>
    <w:p w14:paraId="2A38E227" w14:textId="77777777" w:rsidR="0034495B" w:rsidRPr="00562EBB" w:rsidRDefault="001553BC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b/>
          <w:bCs/>
          <w:color w:val="000000"/>
          <w:sz w:val="28"/>
          <w:szCs w:val="28"/>
        </w:rPr>
      </w:pPr>
      <w:r w:rsidRPr="00562EBB">
        <w:rPr>
          <w:rStyle w:val="c0"/>
          <w:b/>
          <w:bCs/>
          <w:color w:val="000000"/>
          <w:sz w:val="28"/>
          <w:szCs w:val="28"/>
        </w:rPr>
        <w:t>1 вариант игры.</w:t>
      </w:r>
    </w:p>
    <w:p w14:paraId="78DE9061" w14:textId="2F54C32D" w:rsidR="00BA0FC8" w:rsidRDefault="00D2455A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Перед ребёнком выкладывается игровое поле с изображением снежинки</w:t>
      </w:r>
      <w:r w:rsidR="006D7843" w:rsidRPr="00562EBB">
        <w:rPr>
          <w:rStyle w:val="c0"/>
          <w:color w:val="000000"/>
          <w:sz w:val="28"/>
          <w:szCs w:val="28"/>
        </w:rPr>
        <w:t xml:space="preserve"> и карточки со словами.</w:t>
      </w:r>
      <w:r w:rsidRPr="00562EBB">
        <w:rPr>
          <w:rStyle w:val="c0"/>
          <w:color w:val="000000"/>
          <w:sz w:val="28"/>
          <w:szCs w:val="28"/>
        </w:rPr>
        <w:t xml:space="preserve"> В середину снежинки </w:t>
      </w:r>
      <w:r w:rsidR="006D7843" w:rsidRPr="00562EBB">
        <w:rPr>
          <w:rStyle w:val="c0"/>
          <w:color w:val="000000"/>
          <w:sz w:val="28"/>
          <w:szCs w:val="28"/>
        </w:rPr>
        <w:t>размещается карточка с буквой (например, с буквой «А»). Ребёнок называет эту букву.</w:t>
      </w:r>
    </w:p>
    <w:p w14:paraId="67EA9CE6" w14:textId="77777777" w:rsidR="00562EBB" w:rsidRPr="00562EBB" w:rsidRDefault="00562EBB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0D55E309" w14:textId="77777777" w:rsidR="00BA0FC8" w:rsidRPr="00562EBB" w:rsidRDefault="00BA0FC8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3EE1299F" wp14:editId="5A2AE0F8">
            <wp:extent cx="2661552" cy="1714175"/>
            <wp:effectExtent l="0" t="0" r="0" b="0"/>
            <wp:docPr id="6" name="Рисунок 6" descr="C:\Users\Admin\Desktop\КРЕАТ.ПЕД\ИГРА СНЕЖИНКА\СНЕЖИНКА ФОТО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КРЕАТ.ПЕД\ИГРА СНЕЖИНКА\СНЕЖИНКА ФОТО\Рисунок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048" cy="173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3853F" w14:textId="3B818DC8" w:rsidR="009F562C" w:rsidRPr="00562EBB" w:rsidRDefault="006D7843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Инструкция: найди слова, в которых буква «А» находится в </w:t>
      </w:r>
      <w:r w:rsidR="00014BCB" w:rsidRPr="00562EBB">
        <w:rPr>
          <w:rStyle w:val="c0"/>
          <w:color w:val="000000"/>
          <w:sz w:val="28"/>
          <w:szCs w:val="28"/>
        </w:rPr>
        <w:t>начале и</w:t>
      </w:r>
      <w:r w:rsidRPr="00562EBB">
        <w:rPr>
          <w:rStyle w:val="c0"/>
          <w:color w:val="000000"/>
          <w:sz w:val="28"/>
          <w:szCs w:val="28"/>
        </w:rPr>
        <w:t xml:space="preserve"> положи их на лучики снежинки.</w:t>
      </w:r>
    </w:p>
    <w:p w14:paraId="434B8579" w14:textId="77777777" w:rsidR="006F1951" w:rsidRPr="00562EBB" w:rsidRDefault="009F562C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17085417" wp14:editId="2A95658C">
            <wp:extent cx="2657145" cy="1790546"/>
            <wp:effectExtent l="0" t="0" r="0" b="0"/>
            <wp:docPr id="5" name="Рисунок 5" descr="C:\Users\Admin\Desktop\КРЕАТ.ПЕД\ИГРА СНЕЖИНКА\СНЕЖИНКА ФОТО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КРЕАТ.ПЕД\ИГРА СНЕЖИНКА\СНЕЖИНКА ФОТО\Рисунок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551" cy="181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974C2" w14:textId="77777777" w:rsidR="00562EBB" w:rsidRDefault="00562EBB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434C46A7" w14:textId="2E9214EC" w:rsidR="006D7843" w:rsidRPr="00562EBB" w:rsidRDefault="006D7843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Варианты заданий: </w:t>
      </w:r>
    </w:p>
    <w:p w14:paraId="603F4A62" w14:textId="0039EA28" w:rsidR="00BA0FC8" w:rsidRPr="00562EBB" w:rsidRDefault="006D7843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 xml:space="preserve">- найди слова, в которых буква «А» находится в </w:t>
      </w:r>
      <w:r w:rsidR="00014BCB" w:rsidRPr="00562EBB">
        <w:rPr>
          <w:rStyle w:val="c0"/>
          <w:color w:val="000000"/>
          <w:sz w:val="28"/>
          <w:szCs w:val="28"/>
        </w:rPr>
        <w:t>конце и</w:t>
      </w:r>
      <w:r w:rsidRPr="00562EBB">
        <w:rPr>
          <w:rStyle w:val="c0"/>
          <w:color w:val="000000"/>
          <w:sz w:val="28"/>
          <w:szCs w:val="28"/>
        </w:rPr>
        <w:t xml:space="preserve"> положи их на лучики снежинки.</w:t>
      </w:r>
    </w:p>
    <w:p w14:paraId="77158A02" w14:textId="77777777" w:rsidR="00BA0FC8" w:rsidRPr="00562EBB" w:rsidRDefault="00BA0FC8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3EB40F6E" wp14:editId="747624F6">
            <wp:extent cx="2627334" cy="1771507"/>
            <wp:effectExtent l="0" t="0" r="0" b="0"/>
            <wp:docPr id="7" name="Рисунок 7" descr="C:\Users\Admin\Desktop\КРЕАТ.ПЕД\ИГРА СНЕЖИНКА\СНЕЖИНКА ФОТО\Рисунок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КРЕАТ.ПЕД\ИГРА СНЕЖИНКА\СНЕЖИНКА ФОТО\Рисунок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622" cy="18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C6AF6" w14:textId="082A9082" w:rsidR="006D7843" w:rsidRPr="00562EBB" w:rsidRDefault="006D7843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lastRenderedPageBreak/>
        <w:t xml:space="preserve">- найди слова, в которых буква «А» находится в </w:t>
      </w:r>
      <w:r w:rsidR="00014BCB" w:rsidRPr="00562EBB">
        <w:rPr>
          <w:rStyle w:val="c0"/>
          <w:color w:val="000000"/>
          <w:sz w:val="28"/>
          <w:szCs w:val="28"/>
        </w:rPr>
        <w:t>середине и</w:t>
      </w:r>
      <w:r w:rsidRPr="00562EBB">
        <w:rPr>
          <w:rStyle w:val="c0"/>
          <w:color w:val="000000"/>
          <w:sz w:val="28"/>
          <w:szCs w:val="28"/>
        </w:rPr>
        <w:t xml:space="preserve"> положи их на лучики снежинки.</w:t>
      </w:r>
    </w:p>
    <w:p w14:paraId="44801923" w14:textId="77777777" w:rsidR="00BA0FC8" w:rsidRPr="00562EBB" w:rsidRDefault="00BA0FC8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282111F6" wp14:editId="06E8EC98">
            <wp:extent cx="2525696" cy="1752600"/>
            <wp:effectExtent l="0" t="0" r="0" b="0"/>
            <wp:docPr id="8" name="Рисунок 8" descr="C:\Users\Admin\Desktop\КРЕАТ.ПЕД\ИГРА СНЕЖИНКА\СНЕЖИНКА ФОТО\Рисунок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КРЕАТ.ПЕД\ИГРА СНЕЖИНКА\СНЕЖИНКА ФОТО\Рисунок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642" cy="1771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F8F49" w14:textId="77777777" w:rsidR="00887967" w:rsidRPr="00562EBB" w:rsidRDefault="00887967" w:rsidP="00562EBB">
      <w:pPr>
        <w:pStyle w:val="c3"/>
        <w:shd w:val="clear" w:color="auto" w:fill="FFFFFF"/>
        <w:spacing w:before="0" w:beforeAutospacing="0" w:after="0" w:afterAutospacing="0" w:line="360" w:lineRule="auto"/>
        <w:ind w:right="-1"/>
        <w:jc w:val="both"/>
        <w:rPr>
          <w:rStyle w:val="c0"/>
          <w:color w:val="000000"/>
          <w:sz w:val="28"/>
          <w:szCs w:val="28"/>
        </w:rPr>
      </w:pPr>
    </w:p>
    <w:p w14:paraId="7878AAD9" w14:textId="77777777" w:rsidR="0034495B" w:rsidRPr="00562EBB" w:rsidRDefault="001553BC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b/>
          <w:bCs/>
          <w:color w:val="000000"/>
          <w:sz w:val="28"/>
          <w:szCs w:val="28"/>
        </w:rPr>
      </w:pPr>
      <w:r w:rsidRPr="00562EBB">
        <w:rPr>
          <w:rStyle w:val="c0"/>
          <w:b/>
          <w:bCs/>
          <w:color w:val="000000"/>
          <w:sz w:val="28"/>
          <w:szCs w:val="28"/>
        </w:rPr>
        <w:t>2 вариант игры.</w:t>
      </w:r>
    </w:p>
    <w:p w14:paraId="3FDB3760" w14:textId="5A6F0221" w:rsidR="0084199D" w:rsidRPr="00562EBB" w:rsidRDefault="001553BC" w:rsidP="00014BC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Вместо карточки с буквой в середину снежинки выкладывается карточка со слогом (например «</w:t>
      </w:r>
      <w:proofErr w:type="spellStart"/>
      <w:r w:rsidRPr="00562EBB">
        <w:rPr>
          <w:rStyle w:val="c0"/>
          <w:color w:val="000000"/>
          <w:sz w:val="28"/>
          <w:szCs w:val="28"/>
        </w:rPr>
        <w:t>ма</w:t>
      </w:r>
      <w:proofErr w:type="spellEnd"/>
      <w:r w:rsidRPr="00562EBB">
        <w:rPr>
          <w:rStyle w:val="c0"/>
          <w:color w:val="000000"/>
          <w:sz w:val="28"/>
          <w:szCs w:val="28"/>
        </w:rPr>
        <w:t>»). Ребёнок подбирает слова, в которых данный слог находится в начале слова или в конце (варианты зависят от возможностей русского языка).</w:t>
      </w:r>
    </w:p>
    <w:p w14:paraId="57E83A56" w14:textId="6F63B51D" w:rsidR="0084199D" w:rsidRPr="00562EBB" w:rsidRDefault="0084199D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74733DB8" wp14:editId="1AE843CB">
            <wp:extent cx="2182793" cy="1551305"/>
            <wp:effectExtent l="0" t="0" r="0" b="0"/>
            <wp:docPr id="9" name="Рисунок 9" descr="C:\Users\Admin\Desktop\КРЕАТ.ПЕД\ИГРА СНЕЖИНКА\СНЕЖИНКА ФОТО\рисунок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КРЕАТ.ПЕД\ИГРА СНЕЖИНКА\СНЕЖИНКА ФОТО\рисунок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292" cy="155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6B8B" w:rsidRPr="00562EBB">
        <w:rPr>
          <w:noProof/>
          <w:color w:val="000000"/>
          <w:sz w:val="28"/>
          <w:szCs w:val="28"/>
        </w:rPr>
        <w:t xml:space="preserve">    </w:t>
      </w:r>
      <w:r w:rsidR="00014BCB">
        <w:rPr>
          <w:noProof/>
          <w:color w:val="000000"/>
          <w:sz w:val="28"/>
          <w:szCs w:val="28"/>
        </w:rPr>
        <w:t xml:space="preserve">                    </w:t>
      </w:r>
      <w:r w:rsidR="00E66B8B" w:rsidRPr="00562EBB">
        <w:rPr>
          <w:noProof/>
          <w:color w:val="000000"/>
          <w:sz w:val="28"/>
          <w:szCs w:val="28"/>
        </w:rPr>
        <w:t xml:space="preserve">   </w:t>
      </w: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055E1BE2" wp14:editId="6B669BAC">
            <wp:extent cx="2242808" cy="1600835"/>
            <wp:effectExtent l="0" t="0" r="0" b="0"/>
            <wp:docPr id="10" name="Рисунок 10" descr="C:\Users\Admin\Desktop\КРЕАТ.ПЕД\ИГРА СНЕЖИНКА\СНЕЖИНКА ФОТО\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КРЕАТ.ПЕД\ИГРА СНЕЖИНКА\СНЕЖИНКА ФОТО\Рисунок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254" cy="161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2D4A1" w14:textId="77777777" w:rsidR="006F1951" w:rsidRPr="00562EBB" w:rsidRDefault="006F195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0473E0BC" w14:textId="77777777" w:rsidR="0064448F" w:rsidRPr="00014BCB" w:rsidRDefault="0064448F" w:rsidP="00014BC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center"/>
        <w:rPr>
          <w:rStyle w:val="c0"/>
          <w:b/>
          <w:bCs/>
          <w:color w:val="000000"/>
          <w:sz w:val="28"/>
          <w:szCs w:val="28"/>
        </w:rPr>
      </w:pPr>
      <w:r w:rsidRPr="00014BCB">
        <w:rPr>
          <w:rStyle w:val="c0"/>
          <w:b/>
          <w:bCs/>
          <w:color w:val="000000"/>
          <w:sz w:val="28"/>
          <w:szCs w:val="28"/>
        </w:rPr>
        <w:t>3 вариант игры.</w:t>
      </w:r>
    </w:p>
    <w:p w14:paraId="35B1F502" w14:textId="2349B729" w:rsidR="005036E4" w:rsidRPr="00562EBB" w:rsidRDefault="0082504B" w:rsidP="00014BC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Ребёнок подбирает слова, в которых данная буква встречается два, три раза; находится и в начале, и в конце слова.</w:t>
      </w:r>
    </w:p>
    <w:p w14:paraId="07112F83" w14:textId="63DCA8EF" w:rsidR="0064448F" w:rsidRPr="00562EBB" w:rsidRDefault="00ED290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noProof/>
          <w:color w:val="000000"/>
          <w:sz w:val="28"/>
          <w:szCs w:val="28"/>
        </w:rPr>
        <w:drawing>
          <wp:inline distT="0" distB="0" distL="0" distR="0" wp14:anchorId="3C6E2808" wp14:editId="156DCCEF">
            <wp:extent cx="2357437" cy="1676400"/>
            <wp:effectExtent l="0" t="0" r="0" b="0"/>
            <wp:docPr id="11" name="Рисунок 11" descr="C:\Users\Admin\Desktop\КРЕАТ.ПЕД\ИГРА СНЕЖИНКА\СНЕЖИНКА ФОТО\Рисунок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КРЕАТ.ПЕД\ИГРА СНЕЖИНКА\СНЕЖИНКА ФОТО\Рисунок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516" cy="168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27B6" w:rsidRPr="00562EBB">
        <w:rPr>
          <w:rStyle w:val="c0"/>
          <w:color w:val="000000"/>
          <w:sz w:val="28"/>
          <w:szCs w:val="28"/>
        </w:rPr>
        <w:t xml:space="preserve">      </w:t>
      </w:r>
      <w:r w:rsidR="00014BCB">
        <w:rPr>
          <w:rStyle w:val="c0"/>
          <w:noProof/>
          <w:color w:val="000000"/>
          <w:sz w:val="28"/>
          <w:szCs w:val="28"/>
        </w:rPr>
        <w:t xml:space="preserve">                    </w:t>
      </w:r>
      <w:r w:rsidR="00ED5B00" w:rsidRPr="00562EBB">
        <w:rPr>
          <w:rStyle w:val="c0"/>
          <w:noProof/>
          <w:color w:val="000000"/>
          <w:sz w:val="28"/>
          <w:szCs w:val="28"/>
        </w:rPr>
        <w:drawing>
          <wp:inline distT="0" distB="0" distL="0" distR="0" wp14:anchorId="20737332" wp14:editId="5B951E48">
            <wp:extent cx="2415390" cy="1704817"/>
            <wp:effectExtent l="0" t="0" r="0" b="0"/>
            <wp:docPr id="13" name="Рисунок 1" descr="C:\Users\ADMIN\Downloads\IMG_20240515_105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_20240515_10502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614" cy="1712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5869A4" w14:textId="77777777" w:rsidR="00ED2901" w:rsidRPr="00562EBB" w:rsidRDefault="00ED2901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0FD98323" w14:textId="77777777" w:rsidR="006D7843" w:rsidRPr="00562EBB" w:rsidRDefault="006D7843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lastRenderedPageBreak/>
        <w:t>После того, как задание будет выполнено, слова можно прочитать</w:t>
      </w:r>
      <w:r w:rsidR="001553BC" w:rsidRPr="00562EBB">
        <w:rPr>
          <w:rStyle w:val="c0"/>
          <w:color w:val="000000"/>
          <w:sz w:val="28"/>
          <w:szCs w:val="28"/>
        </w:rPr>
        <w:t>, обсудить их значение, составить предложение с заданным словом, найти слова – признаки к заданному слову и т.д.</w:t>
      </w:r>
    </w:p>
    <w:p w14:paraId="26887EED" w14:textId="77777777" w:rsidR="000427B6" w:rsidRPr="00562EBB" w:rsidRDefault="00FC1105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  <w:r w:rsidRPr="00562EBB">
        <w:rPr>
          <w:rStyle w:val="c0"/>
          <w:color w:val="000000"/>
          <w:sz w:val="28"/>
          <w:szCs w:val="28"/>
        </w:rPr>
        <w:t>Примечания: В</w:t>
      </w:r>
      <w:r w:rsidR="0064448F" w:rsidRPr="00562EBB">
        <w:rPr>
          <w:rStyle w:val="c0"/>
          <w:color w:val="000000"/>
          <w:sz w:val="28"/>
          <w:szCs w:val="28"/>
        </w:rPr>
        <w:t xml:space="preserve"> зависимости от возможностей ребёнка, количество карточек со словами для выбора можно менять; </w:t>
      </w:r>
      <w:r w:rsidR="006E3F19" w:rsidRPr="00562EBB">
        <w:rPr>
          <w:rStyle w:val="c0"/>
          <w:color w:val="000000"/>
          <w:sz w:val="28"/>
          <w:szCs w:val="28"/>
        </w:rPr>
        <w:t>игру можно использовать в работе с детьми младшего школьного возраста, имеющими проблемы письма и чтения.</w:t>
      </w:r>
      <w:r w:rsidR="000427B6" w:rsidRPr="00562EBB">
        <w:rPr>
          <w:rStyle w:val="c0"/>
          <w:color w:val="000000"/>
          <w:sz w:val="28"/>
          <w:szCs w:val="28"/>
        </w:rPr>
        <w:t xml:space="preserve"> Игра может применяться в работе с детьми старшего дошкольного возраста, у которых сформированы навыки чтения. </w:t>
      </w:r>
    </w:p>
    <w:p w14:paraId="5D7A2030" w14:textId="77777777" w:rsidR="006E3F19" w:rsidRPr="00562EBB" w:rsidRDefault="006E3F19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3131C654" w14:textId="77777777" w:rsidR="00ED5B00" w:rsidRPr="00562EBB" w:rsidRDefault="00ED5B00" w:rsidP="00562EBB">
      <w:pPr>
        <w:pStyle w:val="a6"/>
        <w:spacing w:line="360" w:lineRule="auto"/>
        <w:ind w:left="-567" w:right="-1" w:firstLine="567"/>
        <w:jc w:val="both"/>
        <w:rPr>
          <w:sz w:val="28"/>
          <w:szCs w:val="28"/>
        </w:rPr>
      </w:pPr>
    </w:p>
    <w:p w14:paraId="5D9245C7" w14:textId="77777777" w:rsidR="00D2455A" w:rsidRPr="00562EBB" w:rsidRDefault="00D2455A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Style w:val="c0"/>
          <w:color w:val="000000"/>
          <w:sz w:val="28"/>
          <w:szCs w:val="28"/>
        </w:rPr>
      </w:pPr>
    </w:p>
    <w:p w14:paraId="4F8BC526" w14:textId="77777777" w:rsidR="00A25FC0" w:rsidRPr="00562EBB" w:rsidRDefault="00A25FC0" w:rsidP="00562EBB">
      <w:pPr>
        <w:pStyle w:val="c3"/>
        <w:shd w:val="clear" w:color="auto" w:fill="FFFFFF"/>
        <w:spacing w:before="0" w:beforeAutospacing="0" w:after="0" w:afterAutospacing="0" w:line="360" w:lineRule="auto"/>
        <w:ind w:left="-567" w:right="-1" w:firstLine="567"/>
        <w:jc w:val="both"/>
        <w:rPr>
          <w:rFonts w:ascii="Calibri" w:hAnsi="Calibri" w:cs="Calibri"/>
          <w:color w:val="000000"/>
          <w:sz w:val="28"/>
          <w:szCs w:val="28"/>
        </w:rPr>
      </w:pPr>
    </w:p>
    <w:sectPr w:rsidR="00A25FC0" w:rsidRPr="00562EBB" w:rsidSect="00DE69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170AED"/>
    <w:multiLevelType w:val="multilevel"/>
    <w:tmpl w:val="8A68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294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2C2"/>
    <w:rsid w:val="00014BCB"/>
    <w:rsid w:val="000370CB"/>
    <w:rsid w:val="000427B6"/>
    <w:rsid w:val="00061DFD"/>
    <w:rsid w:val="001549F4"/>
    <w:rsid w:val="001553BC"/>
    <w:rsid w:val="00185FEC"/>
    <w:rsid w:val="00261233"/>
    <w:rsid w:val="00310D57"/>
    <w:rsid w:val="0034495B"/>
    <w:rsid w:val="005036E4"/>
    <w:rsid w:val="00560F06"/>
    <w:rsid w:val="00562EBB"/>
    <w:rsid w:val="0057502C"/>
    <w:rsid w:val="0064448F"/>
    <w:rsid w:val="006D7843"/>
    <w:rsid w:val="006E3F19"/>
    <w:rsid w:val="006F1951"/>
    <w:rsid w:val="007078C6"/>
    <w:rsid w:val="00797686"/>
    <w:rsid w:val="0082504B"/>
    <w:rsid w:val="00833F29"/>
    <w:rsid w:val="0084199D"/>
    <w:rsid w:val="00887967"/>
    <w:rsid w:val="0095662F"/>
    <w:rsid w:val="0097043B"/>
    <w:rsid w:val="009F562C"/>
    <w:rsid w:val="00A25FC0"/>
    <w:rsid w:val="00BA0FC8"/>
    <w:rsid w:val="00CC42BD"/>
    <w:rsid w:val="00D22BB3"/>
    <w:rsid w:val="00D2455A"/>
    <w:rsid w:val="00D2699E"/>
    <w:rsid w:val="00DE699D"/>
    <w:rsid w:val="00E072C2"/>
    <w:rsid w:val="00E361CD"/>
    <w:rsid w:val="00E66B8B"/>
    <w:rsid w:val="00E73630"/>
    <w:rsid w:val="00ED2901"/>
    <w:rsid w:val="00ED5B00"/>
    <w:rsid w:val="00F85C25"/>
    <w:rsid w:val="00FC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B08C8"/>
  <w15:docId w15:val="{0BA82F1C-222F-4D31-AAF0-78EB7539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15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49F4"/>
  </w:style>
  <w:style w:type="paragraph" w:customStyle="1" w:styleId="c6">
    <w:name w:val="c6"/>
    <w:basedOn w:val="a"/>
    <w:rsid w:val="0015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49F4"/>
  </w:style>
  <w:style w:type="character" w:customStyle="1" w:styleId="c2">
    <w:name w:val="c2"/>
    <w:basedOn w:val="a0"/>
    <w:rsid w:val="001549F4"/>
  </w:style>
  <w:style w:type="paragraph" w:customStyle="1" w:styleId="c3">
    <w:name w:val="c3"/>
    <w:basedOn w:val="a"/>
    <w:rsid w:val="0015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F1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502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ED5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 Сад 2</cp:lastModifiedBy>
  <cp:revision>18</cp:revision>
  <dcterms:created xsi:type="dcterms:W3CDTF">2023-03-04T11:23:00Z</dcterms:created>
  <dcterms:modified xsi:type="dcterms:W3CDTF">2025-09-30T11:48:00Z</dcterms:modified>
</cp:coreProperties>
</file>